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926" w:rsidRPr="00224F52" w:rsidRDefault="00700B0A" w:rsidP="00DC3926">
      <w:pPr>
        <w:spacing w:after="0" w:line="240" w:lineRule="auto"/>
        <w:contextualSpacing/>
        <w:jc w:val="center"/>
        <w:rPr>
          <w:rFonts w:ascii="Trebuchet MS" w:eastAsia="Times New Roman" w:hAnsi="Trebuchet MS" w:cs="Times New Roman"/>
          <w:b/>
          <w:color w:val="90C226"/>
          <w:spacing w:val="-7"/>
          <w:sz w:val="32"/>
          <w:szCs w:val="32"/>
          <w:lang w:eastAsia="ja-JP"/>
        </w:rPr>
      </w:pPr>
      <w:r>
        <w:rPr>
          <w:rFonts w:ascii="Trebuchet MS" w:eastAsia="Times New Roman" w:hAnsi="Trebuchet MS" w:cs="Times New Roman"/>
          <w:b/>
          <w:color w:val="90C226"/>
          <w:spacing w:val="-7"/>
          <w:sz w:val="32"/>
          <w:szCs w:val="32"/>
          <w:lang w:eastAsia="ja-JP"/>
        </w:rPr>
        <w:t xml:space="preserve"> </w:t>
      </w:r>
      <w:r w:rsidR="00DC3926" w:rsidRPr="00224F52">
        <w:rPr>
          <w:rFonts w:ascii="Trebuchet MS" w:eastAsia="Times New Roman" w:hAnsi="Trebuchet MS" w:cs="Times New Roman"/>
          <w:b/>
          <w:color w:val="90C226"/>
          <w:spacing w:val="-7"/>
          <w:sz w:val="32"/>
          <w:szCs w:val="32"/>
          <w:lang w:eastAsia="ja-JP"/>
        </w:rPr>
        <w:t xml:space="preserve"> SZKOŁA W SŁUPI WIELKIEJ</w:t>
      </w:r>
    </w:p>
    <w:p w:rsidR="00DC3926" w:rsidRPr="006361D2" w:rsidRDefault="009779D5" w:rsidP="00DC3926">
      <w:pPr>
        <w:spacing w:after="120" w:line="264" w:lineRule="auto"/>
        <w:jc w:val="center"/>
        <w:rPr>
          <w:rFonts w:ascii="Trebuchet MS" w:eastAsia="Times New Roman" w:hAnsi="Trebuchet MS" w:cs="Times New Roman"/>
          <w:b/>
          <w:sz w:val="20"/>
          <w:szCs w:val="20"/>
          <w:lang w:eastAsia="ja-JP"/>
        </w:rPr>
      </w:pPr>
      <w:r>
        <w:rPr>
          <w:rFonts w:ascii="Trebuchet MS" w:eastAsia="Times New Roman" w:hAnsi="Trebuchet MS" w:cs="Times New Roman"/>
          <w:b/>
          <w:noProof/>
          <w:sz w:val="20"/>
          <w:szCs w:val="20"/>
          <w:lang w:eastAsia="pl-PL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1.65pt;margin-top:-30.05pt;width:150pt;height:79.5pt;z-index:251658240">
            <v:imagedata r:id="rId5" o:title=""/>
            <w10:wrap type="square"/>
          </v:shape>
          <o:OLEObject Type="Embed" ProgID="PBrush" ShapeID="_x0000_s1026" DrawAspect="Content" ObjectID="_1820828628" r:id="rId6"/>
        </w:object>
      </w:r>
      <w:r w:rsidR="00DC3926" w:rsidRPr="006361D2">
        <w:rPr>
          <w:rFonts w:ascii="Trebuchet MS" w:eastAsia="Times New Roman" w:hAnsi="Trebuchet MS" w:cs="Times New Roman"/>
          <w:b/>
          <w:sz w:val="20"/>
          <w:szCs w:val="20"/>
          <w:lang w:eastAsia="ja-JP"/>
        </w:rPr>
        <w:t>BIULETYN DLA RODZICÓW</w:t>
      </w:r>
    </w:p>
    <w:p w:rsidR="00DC3926" w:rsidRPr="006361D2" w:rsidRDefault="002305E2" w:rsidP="00DC3926">
      <w:pPr>
        <w:spacing w:after="120" w:line="264" w:lineRule="auto"/>
        <w:jc w:val="center"/>
        <w:rPr>
          <w:rFonts w:ascii="Trebuchet MS" w:eastAsia="Times New Roman" w:hAnsi="Trebuchet MS" w:cs="Times New Roman"/>
          <w:b/>
          <w:sz w:val="20"/>
          <w:szCs w:val="20"/>
          <w:lang w:eastAsia="ja-JP"/>
        </w:rPr>
      </w:pPr>
      <w:r>
        <w:rPr>
          <w:rFonts w:ascii="Trebuchet MS" w:eastAsia="Times New Roman" w:hAnsi="Trebuchet MS" w:cs="Times New Roman"/>
          <w:b/>
          <w:sz w:val="20"/>
          <w:szCs w:val="20"/>
          <w:lang w:eastAsia="ja-JP"/>
        </w:rPr>
        <w:t>WRZESIEŃ 2025</w:t>
      </w:r>
    </w:p>
    <w:p w:rsidR="00DC3926" w:rsidRPr="006361D2" w:rsidRDefault="00DC3926" w:rsidP="00DC3926">
      <w:pPr>
        <w:spacing w:after="120" w:line="264" w:lineRule="auto"/>
        <w:rPr>
          <w:rFonts w:ascii="Trebuchet MS" w:eastAsia="Times New Roman" w:hAnsi="Trebuchet MS" w:cs="Times New Roman"/>
          <w:sz w:val="20"/>
          <w:szCs w:val="20"/>
          <w:lang w:eastAsia="ja-JP"/>
        </w:rPr>
      </w:pPr>
      <w:r w:rsidRPr="006361D2">
        <w:rPr>
          <w:rFonts w:ascii="Trebuchet MS" w:eastAsia="Times New Roman" w:hAnsi="Trebuchet MS" w:cs="Times New Roman"/>
          <w:sz w:val="20"/>
          <w:szCs w:val="20"/>
          <w:lang w:eastAsia="ja-JP"/>
        </w:rPr>
        <w:t xml:space="preserve">                                                                                                          </w:t>
      </w:r>
    </w:p>
    <w:p w:rsidR="008411F9" w:rsidRPr="009A130E" w:rsidRDefault="009A130E" w:rsidP="009A130E">
      <w:pPr>
        <w:spacing w:after="120" w:line="264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ja-JP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ja-JP"/>
        </w:rPr>
        <w:t xml:space="preserve">             </w:t>
      </w:r>
      <w:r w:rsidRPr="009A130E">
        <w:rPr>
          <w:rFonts w:ascii="Times New Roman" w:eastAsia="Times New Roman" w:hAnsi="Times New Roman" w:cs="Times New Roman"/>
          <w:b/>
          <w:sz w:val="24"/>
          <w:szCs w:val="24"/>
          <w:lang w:eastAsia="ja-JP"/>
        </w:rPr>
        <w:t xml:space="preserve"> </w:t>
      </w:r>
      <w:r w:rsidR="00DC3926" w:rsidRPr="009A130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ja-JP"/>
        </w:rPr>
        <w:t>WAŻNE TELEFONY</w:t>
      </w:r>
    </w:p>
    <w:p w:rsidR="00411F0E" w:rsidRPr="00411F0E" w:rsidRDefault="00411F0E" w:rsidP="00411F0E">
      <w:pPr>
        <w:spacing w:after="120" w:line="264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ja-JP"/>
        </w:rPr>
      </w:pPr>
      <w:r w:rsidRPr="00411F0E">
        <w:rPr>
          <w:rFonts w:ascii="Times New Roman" w:eastAsia="Times New Roman" w:hAnsi="Times New Roman" w:cs="Times New Roman"/>
          <w:b/>
          <w:bCs/>
          <w:sz w:val="20"/>
          <w:szCs w:val="20"/>
          <w:lang w:eastAsia="ja-JP"/>
        </w:rPr>
        <w:t>Numery alarmowe 999, 112</w:t>
      </w:r>
    </w:p>
    <w:p w:rsidR="00841B11" w:rsidRDefault="00411F0E" w:rsidP="00411F0E">
      <w:pPr>
        <w:spacing w:after="120" w:line="264" w:lineRule="auto"/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</w:pPr>
      <w:r w:rsidRPr="00411F0E"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  <w:t>Szkoła w Słupi    61 285 83 94</w:t>
      </w:r>
      <w:r w:rsidR="00CD63DA"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  <w:t xml:space="preserve"> lub </w:t>
      </w:r>
      <w:r w:rsidR="009F7921" w:rsidRPr="009F7921"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  <w:t>605 905</w:t>
      </w:r>
      <w:r w:rsidR="00841B11"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  <w:t> </w:t>
      </w:r>
      <w:r w:rsidR="009F7921" w:rsidRPr="009F7921"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  <w:t>184</w:t>
      </w:r>
    </w:p>
    <w:p w:rsidR="007A5B98" w:rsidRDefault="00841B11" w:rsidP="00411F0E">
      <w:pPr>
        <w:spacing w:after="120" w:line="264" w:lineRule="auto"/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  <w:t>Pokój nauczycielski</w:t>
      </w:r>
      <w:r w:rsidR="008961F6"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  <w:t xml:space="preserve">     605 905 218</w:t>
      </w:r>
      <w:r w:rsidR="00A53912"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  <w:t xml:space="preserve">  </w:t>
      </w:r>
    </w:p>
    <w:p w:rsidR="00841B11" w:rsidRDefault="007A5B98" w:rsidP="00411F0E">
      <w:pPr>
        <w:spacing w:after="120" w:line="264" w:lineRule="auto"/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  <w:t xml:space="preserve">Adres mailowy szkoły </w:t>
      </w:r>
      <w:r w:rsidRPr="007A5B98">
        <w:rPr>
          <w:rFonts w:ascii="Times New Roman" w:eastAsia="Times New Roman" w:hAnsi="Times New Roman" w:cs="Times New Roman"/>
          <w:sz w:val="20"/>
          <w:szCs w:val="20"/>
          <w:lang w:eastAsia="ja-JP"/>
        </w:rPr>
        <w:t>sekretariat@spslupia.pl</w:t>
      </w:r>
      <w:r w:rsidR="00A53912"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  <w:t xml:space="preserve">  </w:t>
      </w:r>
      <w:r w:rsidR="00690CE0" w:rsidRPr="00690CE0"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  <w:t>adres mailowy dyrektora</w:t>
      </w:r>
      <w:r w:rsidR="00690CE0"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  <w:t xml:space="preserve">: </w:t>
      </w:r>
      <w:r w:rsidR="00690CE0" w:rsidRPr="00690CE0">
        <w:rPr>
          <w:rFonts w:ascii="Times New Roman" w:eastAsia="Times New Roman" w:hAnsi="Times New Roman" w:cs="Times New Roman"/>
          <w:sz w:val="20"/>
          <w:szCs w:val="20"/>
          <w:lang w:eastAsia="ja-JP"/>
        </w:rPr>
        <w:t>dyrektor@spslupia.pl</w:t>
      </w:r>
      <w:r w:rsidR="00A53912"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  <w:t xml:space="preserve">                          </w:t>
      </w:r>
    </w:p>
    <w:p w:rsidR="00AC43A4" w:rsidRPr="00841B11" w:rsidRDefault="00AC43A4" w:rsidP="00AE0A6F">
      <w:pPr>
        <w:spacing w:after="120" w:line="264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</w:pPr>
      <w:r w:rsidRPr="00AC43A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ja-JP"/>
        </w:rPr>
        <w:t>STRONA INTERNETOWA SZKOŁY</w:t>
      </w:r>
    </w:p>
    <w:p w:rsidR="008411F9" w:rsidRDefault="00690CE0" w:rsidP="00DC3926">
      <w:pPr>
        <w:spacing w:after="120" w:line="264" w:lineRule="auto"/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  <w:t>spslupia.</w:t>
      </w:r>
      <w:r w:rsidR="00AC43A4"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  <w:t>pl</w:t>
      </w:r>
      <w:r w:rsidR="00CD63DA">
        <w:rPr>
          <w:rFonts w:ascii="Times New Roman" w:eastAsia="Times New Roman" w:hAnsi="Times New Roman" w:cs="Times New Roman"/>
          <w:b/>
          <w:sz w:val="20"/>
          <w:szCs w:val="20"/>
          <w:lang w:eastAsia="ja-JP"/>
        </w:rPr>
        <w:t>, strona facebooka- Szkoła Podstawowa w Słupi Wielkiej</w:t>
      </w:r>
    </w:p>
    <w:p w:rsidR="00AC43A4" w:rsidRDefault="00AC43A4" w:rsidP="00AE0A6F">
      <w:pPr>
        <w:spacing w:after="120" w:line="264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ja-JP"/>
        </w:rPr>
      </w:pPr>
      <w:r w:rsidRPr="00AC43A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ja-JP"/>
        </w:rPr>
        <w:t>PROPOZYCJE DNI WOLNYCH</w:t>
      </w:r>
    </w:p>
    <w:p w:rsidR="00AC43A4" w:rsidRDefault="00F064CF" w:rsidP="00DC3926">
      <w:pPr>
        <w:spacing w:after="120" w:line="264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13 </w:t>
      </w:r>
      <w:r w:rsidR="009A40E8">
        <w:rPr>
          <w:rFonts w:ascii="Times New Roman" w:eastAsia="Times New Roman" w:hAnsi="Times New Roman" w:cs="Times New Roman"/>
          <w:sz w:val="24"/>
          <w:szCs w:val="24"/>
          <w:lang w:eastAsia="ja-JP"/>
        </w:rPr>
        <w:t>października 2025</w:t>
      </w:r>
      <w:r w:rsidR="00170AD3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r.</w:t>
      </w:r>
      <w:r w:rsidR="00E73962">
        <w:rPr>
          <w:rFonts w:ascii="Times New Roman" w:eastAsia="Times New Roman" w:hAnsi="Times New Roman" w:cs="Times New Roman"/>
          <w:sz w:val="24"/>
          <w:szCs w:val="24"/>
          <w:lang w:eastAsia="ja-JP"/>
        </w:rPr>
        <w:t>,</w:t>
      </w:r>
      <w:r w:rsidR="009A40E8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10 listopada 2025, 2,5 stycznia 2026 r., 11</w:t>
      </w:r>
      <w:r w:rsidR="00BC5841">
        <w:rPr>
          <w:rFonts w:ascii="Times New Roman" w:eastAsia="Times New Roman" w:hAnsi="Times New Roman" w:cs="Times New Roman"/>
          <w:sz w:val="24"/>
          <w:szCs w:val="24"/>
          <w:lang w:eastAsia="ja-JP"/>
        </w:rPr>
        <w:t>, 1</w:t>
      </w:r>
      <w:r w:rsidR="009A40E8">
        <w:rPr>
          <w:rFonts w:ascii="Times New Roman" w:eastAsia="Times New Roman" w:hAnsi="Times New Roman" w:cs="Times New Roman"/>
          <w:sz w:val="24"/>
          <w:szCs w:val="24"/>
          <w:lang w:eastAsia="ja-JP"/>
        </w:rPr>
        <w:t>2, 13</w:t>
      </w:r>
      <w:r w:rsidR="003E5ED0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maja </w:t>
      </w:r>
      <w:r w:rsidR="009A40E8">
        <w:rPr>
          <w:rFonts w:ascii="Times New Roman" w:eastAsia="Times New Roman" w:hAnsi="Times New Roman" w:cs="Times New Roman"/>
          <w:sz w:val="24"/>
          <w:szCs w:val="24"/>
          <w:lang w:eastAsia="ja-JP"/>
        </w:rPr>
        <w:t>(egzaminy ósmoklasisty), 5 czerwca 2026</w:t>
      </w:r>
      <w:r w:rsidR="00170AD3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r.</w:t>
      </w:r>
    </w:p>
    <w:p w:rsidR="009779D5" w:rsidRPr="00AC43A4" w:rsidRDefault="009779D5" w:rsidP="00DC3926">
      <w:pPr>
        <w:spacing w:after="120" w:line="264" w:lineRule="auto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ja-JP"/>
        </w:rPr>
        <w:t>13,14 października świetlica czynna od 7.00 do 16.00</w:t>
      </w:r>
      <w:bookmarkStart w:id="0" w:name="_GoBack"/>
      <w:bookmarkEnd w:id="0"/>
    </w:p>
    <w:p w:rsidR="00DC3926" w:rsidRPr="00DC3926" w:rsidRDefault="00DC3926" w:rsidP="00AE0A6F">
      <w:pPr>
        <w:spacing w:after="120" w:line="264" w:lineRule="auto"/>
        <w:jc w:val="center"/>
        <w:rPr>
          <w:rFonts w:ascii="Trebuchet MS" w:eastAsia="Times New Roman" w:hAnsi="Trebuchet MS" w:cs="Times New Roman"/>
          <w:b/>
          <w:sz w:val="24"/>
          <w:szCs w:val="24"/>
          <w:lang w:eastAsia="ja-JP"/>
        </w:rPr>
      </w:pPr>
      <w:r w:rsidRPr="00DC3926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ja-JP"/>
        </w:rPr>
        <w:t>FERIE ZIMOWE I WAKACJE</w:t>
      </w:r>
    </w:p>
    <w:p w:rsidR="00DC3926" w:rsidRPr="00DC3926" w:rsidRDefault="00F064CF" w:rsidP="00DC3926">
      <w:pPr>
        <w:spacing w:after="120" w:line="264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Ferie świąteczne od 22</w:t>
      </w:r>
      <w:r w:rsidR="00DC3926" w:rsidRPr="00DC392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grudnia</w:t>
      </w: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do 31 grudnia 2025</w:t>
      </w:r>
      <w:r w:rsidR="00170AD3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r.</w:t>
      </w:r>
    </w:p>
    <w:p w:rsidR="00DC3926" w:rsidRPr="00DC3926" w:rsidRDefault="003E5ED0" w:rsidP="00DC3926">
      <w:pPr>
        <w:spacing w:after="120" w:line="264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Ferie zimowe </w:t>
      </w:r>
      <w:r w:rsidR="00F064CF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16 lutego</w:t>
      </w:r>
      <w:r w:rsidR="00BC5841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</w:t>
      </w:r>
      <w:r w:rsidR="00747B6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2026 r. do 2 marca</w:t>
      </w:r>
      <w:r w:rsidR="00F064CF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2026</w:t>
      </w: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r.</w:t>
      </w:r>
    </w:p>
    <w:p w:rsidR="00DC3926" w:rsidRPr="00DC3926" w:rsidRDefault="00F064CF" w:rsidP="00DC3926">
      <w:pPr>
        <w:spacing w:after="120" w:line="264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Wiosenna przerwa świąteczna 2 kwietnia 2026 r. do 7 kwietnia 2026</w:t>
      </w:r>
      <w:r w:rsidR="00DC3926" w:rsidRPr="00DC392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r.</w:t>
      </w:r>
    </w:p>
    <w:p w:rsidR="00DC3926" w:rsidRPr="00DC3926" w:rsidRDefault="00DC3926" w:rsidP="00DC3926">
      <w:pPr>
        <w:spacing w:after="120" w:line="264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 w:rsidRPr="00DC392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Egzamin ós</w:t>
      </w:r>
      <w:r w:rsidR="00F064CF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moklasisty- 11, 12, 13 maja 2026</w:t>
      </w:r>
      <w:r w:rsidR="003E5ED0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r.</w:t>
      </w:r>
    </w:p>
    <w:p w:rsidR="00DC3926" w:rsidRPr="00DC3926" w:rsidRDefault="00F064CF" w:rsidP="00DC3926">
      <w:pPr>
        <w:spacing w:after="120" w:line="264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Zakończenie roku szkolnego- 26</w:t>
      </w:r>
      <w:r w:rsidR="00DE6F4E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czerwca 2026</w:t>
      </w:r>
      <w:r w:rsidR="00DC3926" w:rsidRPr="00DC392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r.</w:t>
      </w:r>
    </w:p>
    <w:p w:rsidR="00DC3926" w:rsidRDefault="00DC3926" w:rsidP="00AE0A6F">
      <w:pPr>
        <w:spacing w:after="120" w:line="264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ja-JP"/>
        </w:rPr>
      </w:pPr>
      <w:r w:rsidRPr="00DC3926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ja-JP"/>
        </w:rPr>
        <w:t>SPOTKANIA Z RODZICAMI I KONSULTACJE</w:t>
      </w:r>
    </w:p>
    <w:p w:rsidR="003E5ED0" w:rsidRDefault="00F064CF" w:rsidP="00841B11">
      <w:pPr>
        <w:spacing w:after="120" w:line="264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20</w:t>
      </w:r>
      <w:r w:rsidR="00BC5841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listopada</w:t>
      </w: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2025</w:t>
      </w:r>
      <w:r w:rsidR="003E5ED0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r.- konsultacje od 17.00- 19.00</w:t>
      </w:r>
    </w:p>
    <w:p w:rsidR="00E86690" w:rsidRDefault="00E86690" w:rsidP="00841B11">
      <w:pPr>
        <w:spacing w:after="120" w:line="264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5 lutego 2026 r.-</w:t>
      </w:r>
      <w:r w:rsidRPr="00E86690">
        <w:t xml:space="preserve"> </w:t>
      </w:r>
      <w:r w:rsidRPr="00E86690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konsultacje od 17.00- 19.00</w:t>
      </w:r>
    </w:p>
    <w:p w:rsidR="003E5ED0" w:rsidRDefault="00F064CF" w:rsidP="003E5ED0">
      <w:pPr>
        <w:spacing w:after="120" w:line="264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21 maja 2026</w:t>
      </w:r>
      <w:r w:rsidR="003E5ED0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r.- konsultacje od 17.00- 19.00</w:t>
      </w:r>
    </w:p>
    <w:p w:rsidR="003E5ED0" w:rsidRDefault="003E5ED0" w:rsidP="00841B11">
      <w:pPr>
        <w:spacing w:after="120" w:line="264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Maj, czerwiec- indywidualne spotkania z wychowawcą</w:t>
      </w:r>
      <w:r w:rsidR="00BC5841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lub wspólne zebranie</w:t>
      </w:r>
    </w:p>
    <w:p w:rsidR="000C09B2" w:rsidRDefault="000C09B2" w:rsidP="00841B11">
      <w:pPr>
        <w:spacing w:after="120" w:line="264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Możliwość organizowania spotkań według potrzeb wychowawcy lub rodziców</w:t>
      </w:r>
    </w:p>
    <w:p w:rsidR="00BC5841" w:rsidRDefault="00224F52" w:rsidP="00170AD3">
      <w:pPr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t>I półrocze</w:t>
      </w:r>
      <w:r w:rsidR="00DC3926" w:rsidRPr="00DC3926"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t xml:space="preserve"> </w:t>
      </w:r>
      <w:r w:rsidR="00F064CF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kończy się 16</w:t>
      </w:r>
      <w:r w:rsidR="00DC3926" w:rsidRPr="00DC392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stycznia</w:t>
      </w:r>
      <w:r w:rsidR="00F064CF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2026</w:t>
      </w:r>
      <w:r w:rsidR="00170AD3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r. </w:t>
      </w:r>
      <w:r w:rsidR="00DC3926" w:rsidRPr="00DC392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- oceny </w:t>
      </w:r>
      <w:r w:rsidR="003E5ED0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wystawiane</w:t>
      </w:r>
      <w:r w:rsidR="00F064CF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będą do 9 stycznia 2026</w:t>
      </w:r>
      <w:r w:rsidR="00BC5841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r.</w:t>
      </w:r>
      <w:r w:rsidR="00DC3926" w:rsidRPr="00DC392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, </w:t>
      </w:r>
    </w:p>
    <w:p w:rsidR="00AE0A6F" w:rsidRDefault="00224F52" w:rsidP="00170AD3">
      <w:pPr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t>II półrocze</w:t>
      </w:r>
      <w:r w:rsidR="0060378B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-</w:t>
      </w:r>
      <w:r w:rsidR="00F064CF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klasyfikacja- 16</w:t>
      </w:r>
      <w:r w:rsidR="00BC5841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czerwca,</w:t>
      </w:r>
      <w:r w:rsidR="00F064CF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oceny przewidywane do 9</w:t>
      </w:r>
      <w:r w:rsidR="00DC3926" w:rsidRPr="00DC392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czerwca</w:t>
      </w:r>
      <w:r w:rsidR="00F064CF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2026</w:t>
      </w:r>
      <w:r w:rsidR="00170AD3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r.- </w:t>
      </w:r>
      <w:r w:rsidR="00DC3926" w:rsidRPr="00DC392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zagrożenia oceną </w:t>
      </w:r>
      <w:r w:rsidR="00F064CF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niedostateczną do 15</w:t>
      </w:r>
      <w:r w:rsidR="00DC3926" w:rsidRPr="00DC392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maja</w:t>
      </w:r>
      <w:r w:rsidR="00F064CF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2026</w:t>
      </w:r>
      <w:r w:rsidR="00BC5841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r.</w:t>
      </w:r>
    </w:p>
    <w:p w:rsidR="00DC3926" w:rsidRPr="00DC3926" w:rsidRDefault="00AE0A6F" w:rsidP="00170AD3">
      <w:pPr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                                                                              </w:t>
      </w:r>
      <w:r w:rsidR="00170AD3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 </w:t>
      </w:r>
    </w:p>
    <w:p w:rsidR="0060378B" w:rsidRPr="00CD63DA" w:rsidRDefault="00DC3926" w:rsidP="00DC3926">
      <w:pPr>
        <w:spacing w:after="120" w:line="264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 w:rsidRPr="00DC3926">
        <w:rPr>
          <w:rFonts w:ascii="Trebuchet MS" w:eastAsia="Times New Roman" w:hAnsi="Trebuchet MS" w:cs="Times New Roman"/>
          <w:noProof/>
          <w:sz w:val="24"/>
          <w:szCs w:val="24"/>
          <w:lang w:eastAsia="pl-PL"/>
        </w:rPr>
        <w:drawing>
          <wp:inline distT="0" distB="0" distL="0" distR="0" wp14:anchorId="6FD5D332" wp14:editId="7914266A">
            <wp:extent cx="1371600" cy="784860"/>
            <wp:effectExtent l="0" t="0" r="0" b="0"/>
            <wp:docPr id="6" name="Obraz 6" descr="Znalezione obrazy dla zapytania Świetl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nalezione obrazy dla zapytania Świetlic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78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392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</w:t>
      </w:r>
      <w:r w:rsidR="00AE0A6F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     </w:t>
      </w:r>
      <w:r w:rsidR="00AE0A6F" w:rsidRPr="00DC392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Świetlica sz</w:t>
      </w:r>
      <w:r w:rsidR="00AE0A6F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kolna jest czynna od godziny 6.4</w:t>
      </w:r>
      <w:r w:rsidR="00AE0A6F" w:rsidRPr="00DC392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0 do 16.00</w:t>
      </w:r>
      <w:r w:rsidR="00AE0A6F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          </w:t>
      </w:r>
    </w:p>
    <w:p w:rsidR="0060378B" w:rsidRDefault="00DC3926" w:rsidP="00DC3926">
      <w:pPr>
        <w:spacing w:after="120" w:line="264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</w:pPr>
      <w:r w:rsidRPr="00DC3926"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t xml:space="preserve"> </w:t>
      </w:r>
    </w:p>
    <w:p w:rsidR="0060378B" w:rsidRDefault="00AE0A6F" w:rsidP="00DC3926">
      <w:pPr>
        <w:spacing w:after="120" w:line="264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lastRenderedPageBreak/>
        <w:t xml:space="preserve">   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pl-PL"/>
        </w:rPr>
        <w:drawing>
          <wp:inline distT="0" distB="0" distL="0" distR="0" wp14:anchorId="30DCA8FD">
            <wp:extent cx="1774190" cy="664210"/>
            <wp:effectExtent l="0" t="0" r="0" b="254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4190" cy="664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t xml:space="preserve">                               </w:t>
      </w:r>
      <w:r w:rsidR="00DC3926" w:rsidRPr="00DC3926"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t>Pedagog szkolny</w:t>
      </w:r>
      <w:r w:rsidR="00DC3926" w:rsidRPr="00DC392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Magdalena Wiczyńska</w:t>
      </w:r>
      <w:r w:rsidR="0060378B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                                           </w:t>
      </w:r>
    </w:p>
    <w:p w:rsidR="0060378B" w:rsidRDefault="00AE0A6F" w:rsidP="00DC3926">
      <w:pPr>
        <w:spacing w:after="120" w:line="264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t xml:space="preserve">                                                                                 </w:t>
      </w:r>
      <w:r w:rsidR="0060378B" w:rsidRPr="0060378B"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t>Psycholog</w:t>
      </w:r>
      <w:r w:rsidR="0060378B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- Wiesława Rymarczuk</w:t>
      </w:r>
    </w:p>
    <w:p w:rsidR="00170AD3" w:rsidRDefault="00AE0A6F" w:rsidP="00DC3926">
      <w:pPr>
        <w:spacing w:after="120" w:line="264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t xml:space="preserve">                  </w:t>
      </w:r>
      <w:r w:rsidR="00DE6F4E"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t xml:space="preserve">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t xml:space="preserve">                               </w:t>
      </w:r>
      <w:r w:rsidR="00DE6F4E"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t xml:space="preserve">  </w:t>
      </w:r>
      <w:r w:rsidR="0060378B" w:rsidRPr="0060378B"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t>Pedagog specjalny</w:t>
      </w:r>
      <w:r w:rsidR="0060378B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- </w:t>
      </w:r>
      <w:r w:rsidR="000A47E3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Arleta Kardasz</w:t>
      </w:r>
      <w:r w:rsidR="0060378B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        </w:t>
      </w:r>
    </w:p>
    <w:p w:rsidR="00DC3926" w:rsidRPr="00DC3926" w:rsidRDefault="0060378B" w:rsidP="00DC3926">
      <w:pPr>
        <w:spacing w:after="120" w:line="264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</w:t>
      </w:r>
      <w:r w:rsidR="00DC3926" w:rsidRPr="00DC3926">
        <w:rPr>
          <w:rFonts w:ascii="Trebuchet MS" w:eastAsia="Times New Roman" w:hAnsi="Trebuchet MS" w:cs="Times New Roman"/>
          <w:noProof/>
          <w:sz w:val="24"/>
          <w:szCs w:val="24"/>
          <w:lang w:eastAsia="pl-PL"/>
        </w:rPr>
        <w:drawing>
          <wp:inline distT="0" distB="0" distL="0" distR="0" wp14:anchorId="41B31309" wp14:editId="0DEE23B4">
            <wp:extent cx="1800225" cy="571500"/>
            <wp:effectExtent l="0" t="0" r="9525" b="0"/>
            <wp:docPr id="9" name="Obraz 9" descr="http://www.poniedzialek.pl/environment/cache/images/0_0_productGfx_8251dd9ae0578ca167460995c825dc6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poniedzialek.pl/environment/cache/images/0_0_productGfx_8251dd9ae0578ca167460995c825dc6c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F4E" w:rsidRDefault="00DE6F4E" w:rsidP="00DC3926">
      <w:pPr>
        <w:spacing w:after="120" w:line="264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</w:p>
    <w:p w:rsidR="0060378B" w:rsidRDefault="00DC3926" w:rsidP="00DC3926">
      <w:pPr>
        <w:spacing w:after="120" w:line="264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</w:pPr>
      <w:r w:rsidRPr="00DC392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Kontakt z </w:t>
      </w:r>
      <w:r w:rsidRPr="00DC3926"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t xml:space="preserve">dyrektor szkoły </w:t>
      </w:r>
      <w:r w:rsidRPr="00DC392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Magdaleną Madaj-</w:t>
      </w:r>
      <w:r w:rsidR="0060378B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dyżur dla rodziców- </w:t>
      </w:r>
      <w:r w:rsidR="0060378B" w:rsidRPr="0060378B"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t>czwartek 15.00 do 17.00</w:t>
      </w:r>
      <w:r w:rsidR="0060378B"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t xml:space="preserve"> </w:t>
      </w:r>
    </w:p>
    <w:p w:rsidR="00170AD3" w:rsidRPr="0060378B" w:rsidRDefault="00170AD3" w:rsidP="00DC3926">
      <w:pPr>
        <w:spacing w:after="120" w:line="264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</w:pPr>
    </w:p>
    <w:p w:rsidR="00DE6F4E" w:rsidRPr="00DE6F4E" w:rsidRDefault="00DC3926" w:rsidP="00DE6F4E">
      <w:pPr>
        <w:spacing w:after="120" w:line="264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ja-JP"/>
        </w:rPr>
      </w:pPr>
      <w:r w:rsidRPr="00DC3926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ja-JP"/>
        </w:rPr>
        <w:t>WYCHOWACY KLAS</w:t>
      </w:r>
    </w:p>
    <w:p w:rsidR="00DE6F4E" w:rsidRDefault="00DE6F4E" w:rsidP="00DE6F4E">
      <w:pPr>
        <w:spacing w:after="120" w:line="264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k</w:t>
      </w:r>
      <w:r w:rsidRPr="00DE6F4E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l.</w:t>
      </w: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Ia- Patrycja Binaś</w:t>
      </w:r>
    </w:p>
    <w:p w:rsidR="00DE6F4E" w:rsidRPr="00DE6F4E" w:rsidRDefault="00DE6F4E" w:rsidP="00DE6F4E">
      <w:pPr>
        <w:spacing w:after="120" w:line="264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kl. Ib- Sylwia Kadzewska     nauczyciel współorganizujący kształcenie- Monika Mensah</w:t>
      </w:r>
    </w:p>
    <w:p w:rsidR="002209F3" w:rsidRDefault="00170AD3" w:rsidP="00170AD3">
      <w:pPr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kl. I</w:t>
      </w:r>
      <w:r w:rsidR="00F064CF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I</w:t>
      </w:r>
      <w:r w:rsidR="00BC5841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- </w:t>
      </w:r>
      <w:r w:rsidR="00BC5841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Katarzyna Rydlewska</w:t>
      </w:r>
      <w:r w:rsidR="00381D11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,</w:t>
      </w:r>
      <w:r w:rsidR="00BC5841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</w:t>
      </w:r>
    </w:p>
    <w:p w:rsidR="002209F3" w:rsidRDefault="00DE6F4E" w:rsidP="00170AD3">
      <w:pPr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kl. </w:t>
      </w:r>
      <w:r w:rsidR="00BC5841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I</w:t>
      </w:r>
      <w:r w:rsidR="00BC5841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b- Milena Wieruszewska</w:t>
      </w:r>
      <w:r w:rsidR="00381D11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, nauczyciel</w:t>
      </w: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e</w:t>
      </w:r>
      <w:r w:rsidR="00381D11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współorganizujący kształcenie w klasach I</w:t>
      </w: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I</w:t>
      </w:r>
      <w:r w:rsidR="00381D11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- Anna Jakubowska</w:t>
      </w: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, Katarzyna Bandosz</w:t>
      </w:r>
      <w:r w:rsidR="002209F3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  </w:t>
      </w:r>
    </w:p>
    <w:p w:rsidR="00DE6F4E" w:rsidRDefault="00BC5841" w:rsidP="00170AD3">
      <w:pPr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kl.II</w:t>
      </w:r>
      <w:r w:rsidR="00DE6F4E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- </w:t>
      </w:r>
      <w:r w:rsidR="00170AD3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Dominika Gauza</w:t>
      </w:r>
      <w:r w:rsidR="00381D11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,</w:t>
      </w:r>
      <w:r w:rsidR="00170AD3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</w:t>
      </w:r>
      <w:r w:rsidR="002209F3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</w:t>
      </w:r>
      <w:r w:rsidR="00DE6F4E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nauczyciel współorganizujący kształcenie Arleta Kardasz, Tetiana Pryimuk</w:t>
      </w:r>
      <w:r w:rsidR="002209F3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</w:t>
      </w:r>
    </w:p>
    <w:p w:rsidR="00DE6F4E" w:rsidRDefault="00381D11" w:rsidP="00170AD3">
      <w:pPr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kl. IV- </w:t>
      </w:r>
      <w:r w:rsidR="00DE6F4E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Katarzyna Lisicka, nauczyciel wspomagający Magdalena Wiczyńska</w:t>
      </w:r>
    </w:p>
    <w:p w:rsidR="00AC43A4" w:rsidRDefault="00DE6F4E" w:rsidP="00170AD3">
      <w:pPr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kl. V- </w:t>
      </w:r>
      <w:r w:rsidR="00381D11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Sylwia Kadzewska  wychowawca wspomagający- Ewa Pawłowska</w:t>
      </w:r>
      <w:r w:rsidR="00CD63DA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</w:t>
      </w:r>
      <w:r w:rsidR="0060378B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</w:t>
      </w:r>
    </w:p>
    <w:p w:rsidR="00170AD3" w:rsidRDefault="00381D11" w:rsidP="00170AD3">
      <w:pPr>
        <w:spacing w:after="12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kl. </w:t>
      </w:r>
      <w:r w:rsidR="00170AD3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V</w:t>
      </w:r>
      <w:r w:rsidR="00DE6F4E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I</w:t>
      </w:r>
      <w:r w:rsidR="00170AD3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- Katarzyna Januszkiewicz</w:t>
      </w:r>
      <w:r w:rsidR="00170AD3" w:rsidRPr="00DC392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,  </w:t>
      </w:r>
      <w:r w:rsidR="00170AD3" w:rsidRPr="00DC3926"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t xml:space="preserve">wychowawca wspomagający </w:t>
      </w:r>
      <w:r w:rsidR="00170AD3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Arleta Kardasz</w:t>
      </w:r>
    </w:p>
    <w:p w:rsidR="00CD63DA" w:rsidRPr="00DE6F4E" w:rsidRDefault="00170AD3" w:rsidP="00170AD3">
      <w:pPr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kl. </w:t>
      </w:r>
      <w:r w:rsidR="00CD63DA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V</w:t>
      </w:r>
      <w:r w:rsidR="00381D11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I</w:t>
      </w:r>
      <w:r w:rsidR="00DE6F4E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I– Magdalena Madaj</w:t>
      </w:r>
      <w:r w:rsidR="00CD63DA" w:rsidRPr="00DC392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</w:t>
      </w:r>
      <w:r w:rsidR="00CD63DA" w:rsidRPr="00DC3926"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t>wychowawca wspomagający</w:t>
      </w:r>
      <w:r w:rsidR="00DE6F4E"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t xml:space="preserve"> </w:t>
      </w:r>
      <w:r w:rsidR="00DE6F4E" w:rsidRPr="00DE6F4E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Monika Mroczyk</w:t>
      </w:r>
    </w:p>
    <w:p w:rsidR="00BE395B" w:rsidRPr="002209F3" w:rsidRDefault="00796A27" w:rsidP="00381D11">
      <w:pPr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kl. </w:t>
      </w:r>
      <w:r w:rsidRPr="00DC392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V</w:t>
      </w:r>
      <w:r w:rsidR="00170AD3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I</w:t>
      </w:r>
      <w:r w:rsidR="00381D11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I</w:t>
      </w:r>
      <w:r w:rsidR="00DE6F4E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I</w:t>
      </w:r>
      <w:r w:rsidRPr="00DC3926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-</w:t>
      </w:r>
      <w:r w:rsidR="00AC43A4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 Paulina Przymusińska- Rauhut </w:t>
      </w:r>
      <w:r w:rsidR="00AC43A4" w:rsidRPr="00BE395B">
        <w:rPr>
          <w:rFonts w:ascii="Times New Roman" w:eastAsia="Times New Roman" w:hAnsi="Times New Roman" w:cs="Times New Roman"/>
          <w:b/>
          <w:sz w:val="24"/>
          <w:szCs w:val="24"/>
          <w:lang w:val="en-US" w:eastAsia="ja-JP"/>
        </w:rPr>
        <w:t>wychowawca wspomagający</w:t>
      </w:r>
      <w:r w:rsidR="00AC43A4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 xml:space="preserve">- </w:t>
      </w:r>
      <w:r w:rsidR="00BE395B">
        <w:rPr>
          <w:rFonts w:ascii="Times New Roman" w:eastAsia="Times New Roman" w:hAnsi="Times New Roman" w:cs="Times New Roman"/>
          <w:sz w:val="24"/>
          <w:szCs w:val="24"/>
          <w:lang w:val="en-US" w:eastAsia="ja-JP"/>
        </w:rPr>
        <w:t>Agnieszka Buczma</w:t>
      </w:r>
    </w:p>
    <w:p w:rsidR="00DC3926" w:rsidRPr="00DC3926" w:rsidRDefault="00DC3926" w:rsidP="00BE395B">
      <w:pPr>
        <w:spacing w:after="120" w:line="264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ja-JP"/>
        </w:rPr>
      </w:pPr>
      <w:r w:rsidRPr="00DC392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ja-JP"/>
        </w:rPr>
        <w:t>OCENA PRZEWIDYWANA</w:t>
      </w:r>
    </w:p>
    <w:p w:rsidR="002209F3" w:rsidRPr="002209F3" w:rsidRDefault="002209F3" w:rsidP="002209F3">
      <w:pPr>
        <w:tabs>
          <w:tab w:val="left" w:pos="284"/>
          <w:tab w:val="left" w:pos="426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9F3">
        <w:rPr>
          <w:rFonts w:ascii="Times New Roman" w:eastAsia="Times New Roman" w:hAnsi="Times New Roman" w:cs="Times New Roman"/>
          <w:sz w:val="24"/>
          <w:szCs w:val="24"/>
        </w:rPr>
        <w:t xml:space="preserve">Uczeń lub jego rodzice mają prawo wnieść prośbę o podwyższenie rocznej przewidywanej oceny klasyfikacyjnej z obowiązkowych i dodatkowych zajęć edukacyjnych i przewidywanej rocznej klasyfikacyjnej oceny zachowania (podstawą do roszczeń nie może być porównywanie ocen między uczniami). </w:t>
      </w:r>
    </w:p>
    <w:p w:rsidR="002209F3" w:rsidRPr="002209F3" w:rsidRDefault="002209F3" w:rsidP="002209F3">
      <w:pPr>
        <w:tabs>
          <w:tab w:val="left" w:pos="284"/>
          <w:tab w:val="left" w:pos="426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9F3">
        <w:rPr>
          <w:rFonts w:ascii="Times New Roman" w:eastAsia="Times New Roman" w:hAnsi="Times New Roman" w:cs="Times New Roman"/>
          <w:sz w:val="24"/>
          <w:szCs w:val="24"/>
        </w:rPr>
        <w:t xml:space="preserve">2. Przyjmuje się następujący tryb uzyskiwania wyższych niż przewidywane rocznych ocen klasyfikacyjnych z obowiązkowych i dodatkowych zajęć edukacyjnych: </w:t>
      </w:r>
    </w:p>
    <w:p w:rsidR="002209F3" w:rsidRPr="002209F3" w:rsidRDefault="002209F3" w:rsidP="002209F3">
      <w:pPr>
        <w:tabs>
          <w:tab w:val="left" w:pos="284"/>
          <w:tab w:val="left" w:pos="426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9F3">
        <w:rPr>
          <w:rFonts w:ascii="Times New Roman" w:eastAsia="Times New Roman" w:hAnsi="Times New Roman" w:cs="Times New Roman"/>
          <w:sz w:val="24"/>
          <w:szCs w:val="24"/>
        </w:rPr>
        <w:t>1) prośbę, o której mowa w ust.1 uczeń lub jego rodzic składa do dyrektora szkoły na piśmie, najpóźniej na trzy dni przed rocznym klasyfikacyjnym zebraniem rady pedagogicznej;</w:t>
      </w:r>
    </w:p>
    <w:p w:rsidR="002209F3" w:rsidRPr="002209F3" w:rsidRDefault="002209F3" w:rsidP="002209F3">
      <w:pPr>
        <w:tabs>
          <w:tab w:val="left" w:pos="284"/>
          <w:tab w:val="left" w:pos="426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2209F3">
        <w:rPr>
          <w:rFonts w:ascii="Times New Roman" w:eastAsia="Times New Roman" w:hAnsi="Times New Roman" w:cs="Times New Roman"/>
          <w:sz w:val="24"/>
          <w:szCs w:val="24"/>
        </w:rPr>
        <w:t>) dla ucznia, który ubiega się o podwyższenie przewidywanej rocznej oceny klasyfikacyjnej z zajęć edukacyjnych przeprowadza się sprawdzian wiadomości i umiejętności uwzględniający materiał programowy z całego roku szkolnego;</w:t>
      </w:r>
    </w:p>
    <w:p w:rsidR="002209F3" w:rsidRPr="002209F3" w:rsidRDefault="002209F3" w:rsidP="002209F3">
      <w:pPr>
        <w:tabs>
          <w:tab w:val="left" w:pos="284"/>
          <w:tab w:val="left" w:pos="426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2209F3">
        <w:rPr>
          <w:rFonts w:ascii="Times New Roman" w:eastAsia="Times New Roman" w:hAnsi="Times New Roman" w:cs="Times New Roman"/>
          <w:sz w:val="24"/>
          <w:szCs w:val="24"/>
        </w:rPr>
        <w:t>) o terminie sprawdzianu dyrektor szkoły powiadamia ucznia lub rodzica na piśmie;</w:t>
      </w:r>
    </w:p>
    <w:p w:rsidR="002209F3" w:rsidRPr="002209F3" w:rsidRDefault="002209F3" w:rsidP="002209F3">
      <w:pPr>
        <w:tabs>
          <w:tab w:val="left" w:pos="284"/>
          <w:tab w:val="left" w:pos="426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2209F3">
        <w:rPr>
          <w:rFonts w:ascii="Times New Roman" w:eastAsia="Times New Roman" w:hAnsi="Times New Roman" w:cs="Times New Roman"/>
          <w:sz w:val="24"/>
          <w:szCs w:val="24"/>
        </w:rPr>
        <w:t>) sprawdzian wiadomości i umiejętności odbywa się najpóźniej w dniu rocznego klasyfikacyjnego posiedzenia rady pedagogicznej;</w:t>
      </w:r>
    </w:p>
    <w:p w:rsidR="002209F3" w:rsidRPr="002209F3" w:rsidRDefault="002209F3" w:rsidP="002209F3">
      <w:pPr>
        <w:tabs>
          <w:tab w:val="left" w:pos="284"/>
          <w:tab w:val="left" w:pos="426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9F3">
        <w:rPr>
          <w:rFonts w:ascii="Times New Roman" w:eastAsia="Times New Roman" w:hAnsi="Times New Roman" w:cs="Times New Roman"/>
          <w:sz w:val="24"/>
          <w:szCs w:val="24"/>
        </w:rPr>
        <w:lastRenderedPageBreak/>
        <w:t>6) sprawdzian wiadomości i umiejętności obejmuje poziom wymagań edukacyjnych wynikający z podstawy programowej i realizowanego przez nauczyciela programu przewidziany na ocenę, o którą ubiega się uczeń;</w:t>
      </w:r>
    </w:p>
    <w:p w:rsidR="00CE6D20" w:rsidRDefault="00CE6D2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209F3" w:rsidRPr="009A130E" w:rsidRDefault="002209F3">
      <w:r>
        <w:rPr>
          <w:rFonts w:ascii="Times New Roman" w:eastAsia="Times New Roman" w:hAnsi="Times New Roman" w:cs="Times New Roman"/>
          <w:sz w:val="24"/>
          <w:szCs w:val="24"/>
        </w:rPr>
        <w:t>Szczegóły w statucie szkoły</w:t>
      </w:r>
    </w:p>
    <w:sectPr w:rsidR="002209F3" w:rsidRPr="009A130E" w:rsidSect="006361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573E81"/>
    <w:multiLevelType w:val="hybridMultilevel"/>
    <w:tmpl w:val="B42EBFBE"/>
    <w:lvl w:ilvl="0" w:tplc="50A4F3F6">
      <w:start w:val="1"/>
      <w:numFmt w:val="decimal"/>
      <w:lvlText w:val="%1."/>
      <w:lvlJc w:val="left"/>
      <w:pPr>
        <w:ind w:left="1080" w:hanging="720"/>
      </w:pPr>
      <w:rPr>
        <w:rFonts w:eastAsiaTheme="minorHAnsi" w:hint="default"/>
        <w:sz w:val="5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461B69"/>
    <w:multiLevelType w:val="hybridMultilevel"/>
    <w:tmpl w:val="5DA84D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926"/>
    <w:rsid w:val="000A47E3"/>
    <w:rsid w:val="000C09B2"/>
    <w:rsid w:val="000E6814"/>
    <w:rsid w:val="00155D0F"/>
    <w:rsid w:val="00170AD3"/>
    <w:rsid w:val="001739BD"/>
    <w:rsid w:val="002209F3"/>
    <w:rsid w:val="00224F52"/>
    <w:rsid w:val="002305E2"/>
    <w:rsid w:val="002A6636"/>
    <w:rsid w:val="002F38F7"/>
    <w:rsid w:val="00381D11"/>
    <w:rsid w:val="003E5ED0"/>
    <w:rsid w:val="00411F0E"/>
    <w:rsid w:val="004E4662"/>
    <w:rsid w:val="00523178"/>
    <w:rsid w:val="005C190C"/>
    <w:rsid w:val="0060378B"/>
    <w:rsid w:val="00690CE0"/>
    <w:rsid w:val="00700B0A"/>
    <w:rsid w:val="00726ECF"/>
    <w:rsid w:val="00747B66"/>
    <w:rsid w:val="00796A27"/>
    <w:rsid w:val="007A5B98"/>
    <w:rsid w:val="007B5355"/>
    <w:rsid w:val="00830180"/>
    <w:rsid w:val="008411F9"/>
    <w:rsid w:val="00841B11"/>
    <w:rsid w:val="008961F6"/>
    <w:rsid w:val="009046CA"/>
    <w:rsid w:val="0095612C"/>
    <w:rsid w:val="009779D5"/>
    <w:rsid w:val="009A130E"/>
    <w:rsid w:val="009A40E8"/>
    <w:rsid w:val="009F7921"/>
    <w:rsid w:val="00A53912"/>
    <w:rsid w:val="00AC43A4"/>
    <w:rsid w:val="00AE0A6F"/>
    <w:rsid w:val="00B103D7"/>
    <w:rsid w:val="00B87005"/>
    <w:rsid w:val="00BC5841"/>
    <w:rsid w:val="00BE395B"/>
    <w:rsid w:val="00CD63DA"/>
    <w:rsid w:val="00CE6D20"/>
    <w:rsid w:val="00DC3926"/>
    <w:rsid w:val="00DE6F4E"/>
    <w:rsid w:val="00E73962"/>
    <w:rsid w:val="00E86690"/>
    <w:rsid w:val="00F064CF"/>
    <w:rsid w:val="00FD4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EF49B56-3540-44C0-AFBB-5304FB967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C392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6A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6A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597</Words>
  <Characters>3588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Dell</cp:lastModifiedBy>
  <cp:revision>13</cp:revision>
  <cp:lastPrinted>2025-09-11T15:05:00Z</cp:lastPrinted>
  <dcterms:created xsi:type="dcterms:W3CDTF">2024-08-30T12:34:00Z</dcterms:created>
  <dcterms:modified xsi:type="dcterms:W3CDTF">2025-10-01T10:57:00Z</dcterms:modified>
</cp:coreProperties>
</file>